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A1" w:rsidRDefault="00190BF1" w:rsidP="00A7033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BF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90BF1" w:rsidRDefault="00A70332" w:rsidP="00A70332">
      <w:pPr>
        <w:tabs>
          <w:tab w:val="left" w:pos="375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0BF1" w:rsidRPr="00190BF1">
        <w:rPr>
          <w:rFonts w:ascii="Times New Roman" w:hAnsi="Times New Roman" w:cs="Times New Roman"/>
          <w:sz w:val="24"/>
          <w:szCs w:val="24"/>
        </w:rPr>
        <w:t>Заведующий</w:t>
      </w:r>
      <w:r w:rsidR="00190BF1">
        <w:rPr>
          <w:rFonts w:ascii="Times New Roman" w:hAnsi="Times New Roman" w:cs="Times New Roman"/>
          <w:sz w:val="24"/>
          <w:szCs w:val="24"/>
        </w:rPr>
        <w:t xml:space="preserve"> МКДОУ «</w:t>
      </w:r>
      <w:proofErr w:type="spellStart"/>
      <w:r w:rsidR="00190BF1">
        <w:rPr>
          <w:rFonts w:ascii="Times New Roman" w:hAnsi="Times New Roman" w:cs="Times New Roman"/>
          <w:sz w:val="24"/>
          <w:szCs w:val="24"/>
        </w:rPr>
        <w:t>Потапьевский</w:t>
      </w:r>
      <w:proofErr w:type="spellEnd"/>
      <w:r w:rsidR="00190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F1" w:rsidRDefault="00190BF1" w:rsidP="00190B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_______ 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Кисякова</w:t>
      </w:r>
      <w:proofErr w:type="spellEnd"/>
    </w:p>
    <w:p w:rsidR="00190BF1" w:rsidRPr="000D10C3" w:rsidRDefault="00422A04" w:rsidP="00190BF1">
      <w:pPr>
        <w:jc w:val="right"/>
        <w:rPr>
          <w:rFonts w:ascii="Times New Roman" w:hAnsi="Times New Roman" w:cs="Times New Roman"/>
          <w:sz w:val="24"/>
          <w:szCs w:val="24"/>
        </w:rPr>
      </w:pPr>
      <w:r w:rsidRPr="000D10C3">
        <w:rPr>
          <w:rFonts w:ascii="Times New Roman" w:hAnsi="Times New Roman" w:cs="Times New Roman"/>
          <w:sz w:val="24"/>
          <w:szCs w:val="24"/>
        </w:rPr>
        <w:t>Приказ от 02.09.2024 № 18</w:t>
      </w:r>
    </w:p>
    <w:p w:rsidR="00190BF1" w:rsidRDefault="00422A04" w:rsidP="00190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90B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BF1" w:rsidRDefault="00190BF1" w:rsidP="00190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режиме занятий обучающихся 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Потапьевский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A70332" w:rsidRDefault="00A70332" w:rsidP="00A70332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190BF1" w:rsidRPr="00A70332" w:rsidRDefault="00A70332" w:rsidP="00A7033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70332" w:rsidRDefault="00A70332" w:rsidP="00A70332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Режим занятий обучающихся (воспитанников)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F74BC1">
        <w:rPr>
          <w:rFonts w:ascii="Times New Roman" w:hAnsi="Times New Roman" w:cs="Times New Roman"/>
          <w:sz w:val="28"/>
          <w:szCs w:val="28"/>
        </w:rPr>
        <w:t xml:space="preserve">  (далее – ДОУ) разработан в соответствии с Федеральным законом от 29 декабря 2012 года № 273-ФЗ ст.30 ч.2 «Об образовании в Российской Федерации», в соответствии с требованиями «Санитарно-эпидемиологических правил и нормативов СанПиН 1.2.3685-21», утвержденных Постановлением главного государственного санитарного врача РФ от 28.01.2021 г. № 2., Уставом </w:t>
      </w:r>
      <w:r w:rsidR="004E3E72">
        <w:rPr>
          <w:rFonts w:ascii="Times New Roman" w:hAnsi="Times New Roman" w:cs="Times New Roman"/>
          <w:sz w:val="28"/>
          <w:szCs w:val="28"/>
        </w:rPr>
        <w:t>ДОУ.</w:t>
      </w:r>
      <w:proofErr w:type="gramEnd"/>
    </w:p>
    <w:p w:rsidR="004E3E72" w:rsidRDefault="004E3E72" w:rsidP="00A70332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обучающихся (воспитанников) регулирует основные вопросы организации и осуществления образовательной деятельности в ДОУ и содержит информацию о режиме работы, о режиме пребывания детей и организации образовательной работы в ДОУ.</w:t>
      </w:r>
    </w:p>
    <w:p w:rsidR="004E3E72" w:rsidRDefault="00FC0E77" w:rsidP="00FC0E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77">
        <w:rPr>
          <w:rFonts w:ascii="Times New Roman" w:hAnsi="Times New Roman" w:cs="Times New Roman"/>
          <w:b/>
          <w:sz w:val="28"/>
          <w:szCs w:val="28"/>
        </w:rPr>
        <w:t>Режим функционирования ДОУ</w:t>
      </w:r>
    </w:p>
    <w:p w:rsidR="00FC0E77" w:rsidRDefault="00FC0E77" w:rsidP="00FC0E77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осуществляется по пятидневной рабочей неделе.</w:t>
      </w:r>
    </w:p>
    <w:p w:rsidR="00FC0E77" w:rsidRDefault="00FC0E77" w:rsidP="00FC0E77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Разновозрастная группа функционирует в режиме сокращенного дня с девятичасовым пребыванием детей. График работы с 8:00 до 17:00.</w:t>
      </w:r>
    </w:p>
    <w:p w:rsidR="00FC0E77" w:rsidRDefault="00FC0E77" w:rsidP="00FC0E77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воскресенье, праздничные дни считаются выходными днями. Продолжительность учебного года с 01 сентября по 31 мая последующего текущего года.</w:t>
      </w:r>
    </w:p>
    <w:p w:rsidR="00FC0E77" w:rsidRDefault="00FC0E77" w:rsidP="00FC0E77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77">
        <w:rPr>
          <w:rFonts w:ascii="Times New Roman" w:hAnsi="Times New Roman" w:cs="Times New Roman"/>
          <w:b/>
          <w:sz w:val="28"/>
          <w:szCs w:val="28"/>
        </w:rPr>
        <w:t>Режим занятий обучающихся</w:t>
      </w:r>
    </w:p>
    <w:p w:rsidR="00FC0E77" w:rsidRPr="00FC0E77" w:rsidRDefault="00FC0E77" w:rsidP="00FC0E77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непосредственно образовательной деятельности для детей: </w:t>
      </w:r>
    </w:p>
    <w:p w:rsidR="00FC0E77" w:rsidRPr="00FC0E77" w:rsidRDefault="00FC0E77" w:rsidP="00FC0E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0E77">
        <w:rPr>
          <w:rFonts w:ascii="Times New Roman" w:hAnsi="Times New Roman" w:cs="Times New Roman"/>
          <w:sz w:val="28"/>
          <w:szCs w:val="28"/>
        </w:rPr>
        <w:t>- ясельная группа (от 1,5 до 3 лет) - 10 занятий продолжительностью не более 8-10 мин. каждое;</w:t>
      </w:r>
    </w:p>
    <w:p w:rsidR="00FC0E77" w:rsidRPr="00FC0E77" w:rsidRDefault="00FC0E77" w:rsidP="00261469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C0E77">
        <w:rPr>
          <w:rFonts w:ascii="Times New Roman" w:hAnsi="Times New Roman" w:cs="Times New Roman"/>
          <w:sz w:val="28"/>
          <w:szCs w:val="28"/>
        </w:rPr>
        <w:t>- младшая группа (четвертый год жизни) - 10 занятий продолжительностью не более 15-20 мин. каждое;</w:t>
      </w:r>
    </w:p>
    <w:p w:rsidR="00FC0E77" w:rsidRPr="00FC0E77" w:rsidRDefault="00FC0E77" w:rsidP="00261469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0E77">
        <w:rPr>
          <w:rFonts w:ascii="Times New Roman" w:hAnsi="Times New Roman" w:cs="Times New Roman"/>
          <w:sz w:val="28"/>
          <w:szCs w:val="28"/>
        </w:rPr>
        <w:lastRenderedPageBreak/>
        <w:t>- средняя группа (пятый год жизни) - 10 занятий продолжительностью не более 20-25 мин. каждое;</w:t>
      </w:r>
    </w:p>
    <w:p w:rsidR="00FC0E77" w:rsidRPr="00FC0E77" w:rsidRDefault="00FC0E77" w:rsidP="00261469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0E77">
        <w:rPr>
          <w:rFonts w:ascii="Times New Roman" w:hAnsi="Times New Roman" w:cs="Times New Roman"/>
          <w:sz w:val="28"/>
          <w:szCs w:val="28"/>
        </w:rPr>
        <w:t>- старшая группа (шестой год жизни) - 13 занятий продолжительностью не более 25-30 мин. каждое;</w:t>
      </w:r>
    </w:p>
    <w:p w:rsidR="00FC0E77" w:rsidRDefault="00FC0E77" w:rsidP="00261469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0E77">
        <w:rPr>
          <w:rFonts w:ascii="Times New Roman" w:hAnsi="Times New Roman" w:cs="Times New Roman"/>
          <w:sz w:val="28"/>
          <w:szCs w:val="28"/>
        </w:rPr>
        <w:t>- подготовительная группа (седьмой год жизни) 14 занятий продолжительностью не более 30-35 мин. каждое.</w:t>
      </w:r>
    </w:p>
    <w:p w:rsidR="005C31E4" w:rsidRPr="005C31E4" w:rsidRDefault="005C31E4" w:rsidP="00261469">
      <w:pPr>
        <w:pStyle w:val="a3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5C31E4">
        <w:rPr>
          <w:rFonts w:ascii="Times New Roman" w:hAnsi="Times New Roman" w:cs="Times New Roman"/>
          <w:sz w:val="28"/>
          <w:szCs w:val="28"/>
        </w:rPr>
        <w:t xml:space="preserve">Образовательная нагрузка закрепляется </w:t>
      </w:r>
      <w:r w:rsidR="000D10C3" w:rsidRPr="000D10C3">
        <w:rPr>
          <w:rFonts w:ascii="Times New Roman" w:hAnsi="Times New Roman" w:cs="Times New Roman"/>
          <w:sz w:val="28"/>
          <w:szCs w:val="28"/>
        </w:rPr>
        <w:t>в учебном плане и календарном плане воспитательной работы</w:t>
      </w:r>
      <w:r w:rsidRPr="000D10C3">
        <w:rPr>
          <w:rFonts w:ascii="Times New Roman" w:hAnsi="Times New Roman" w:cs="Times New Roman"/>
          <w:sz w:val="28"/>
          <w:szCs w:val="28"/>
        </w:rPr>
        <w:t xml:space="preserve">, </w:t>
      </w:r>
      <w:r w:rsidR="000D10C3">
        <w:rPr>
          <w:rFonts w:ascii="Times New Roman" w:hAnsi="Times New Roman" w:cs="Times New Roman"/>
          <w:sz w:val="28"/>
          <w:szCs w:val="28"/>
        </w:rPr>
        <w:t>которые утверждаю</w:t>
      </w:r>
      <w:r w:rsidRPr="005C31E4">
        <w:rPr>
          <w:rFonts w:ascii="Times New Roman" w:hAnsi="Times New Roman" w:cs="Times New Roman"/>
          <w:sz w:val="28"/>
          <w:szCs w:val="28"/>
        </w:rPr>
        <w:t>тся руководителем ДОУ.</w:t>
      </w:r>
    </w:p>
    <w:p w:rsidR="005C31E4" w:rsidRPr="005C31E4" w:rsidRDefault="005C31E4" w:rsidP="00A12317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</w:t>
      </w:r>
      <w:r w:rsidR="000D10C3">
        <w:rPr>
          <w:rFonts w:ascii="Times New Roman" w:hAnsi="Times New Roman" w:cs="Times New Roman"/>
          <w:sz w:val="28"/>
          <w:szCs w:val="28"/>
        </w:rPr>
        <w:t xml:space="preserve">ков ранней возраста </w:t>
      </w:r>
      <w:r>
        <w:rPr>
          <w:rFonts w:ascii="Times New Roman" w:hAnsi="Times New Roman" w:cs="Times New Roman"/>
          <w:sz w:val="28"/>
          <w:szCs w:val="28"/>
        </w:rPr>
        <w:t>устанавливается адаптационный период в первые две недели сентября.</w:t>
      </w:r>
    </w:p>
    <w:p w:rsidR="005C31E4" w:rsidRPr="005C31E4" w:rsidRDefault="005C31E4" w:rsidP="00A12317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для</w:t>
      </w:r>
      <w:r w:rsidR="000D10C3">
        <w:rPr>
          <w:rFonts w:ascii="Times New Roman" w:hAnsi="Times New Roman" w:cs="Times New Roman"/>
          <w:sz w:val="28"/>
          <w:szCs w:val="28"/>
        </w:rPr>
        <w:t xml:space="preserve"> детей дошкольного возраста – ___</w:t>
      </w:r>
      <w:r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A12317" w:rsidRPr="00A12317" w:rsidRDefault="000D10C3" w:rsidP="00A12317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_______ и _______</w:t>
      </w:r>
      <w:r w:rsidR="005C31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31E4" w:rsidRPr="005C31E4">
        <w:rPr>
          <w:rFonts w:ascii="Times New Roman" w:hAnsi="Times New Roman" w:cs="Times New Roman"/>
          <w:sz w:val="28"/>
          <w:szCs w:val="28"/>
        </w:rPr>
        <w:t>осу</w:t>
      </w:r>
      <w:r w:rsidR="005C31E4">
        <w:rPr>
          <w:rFonts w:ascii="Times New Roman" w:hAnsi="Times New Roman" w:cs="Times New Roman"/>
          <w:sz w:val="28"/>
          <w:szCs w:val="28"/>
        </w:rPr>
        <w:t xml:space="preserve">ществляются промежуточные результаты освоения программы. </w:t>
      </w:r>
      <w:r w:rsidR="005C31E4" w:rsidRPr="000D10C3">
        <w:rPr>
          <w:rFonts w:ascii="Times New Roman" w:hAnsi="Times New Roman" w:cs="Times New Roman"/>
          <w:sz w:val="28"/>
          <w:szCs w:val="28"/>
        </w:rPr>
        <w:t>Для детей от 6 до 7 лет – планируемые итоговые</w:t>
      </w:r>
      <w:r w:rsidR="00A12317" w:rsidRPr="000D10C3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программы.</w:t>
      </w:r>
    </w:p>
    <w:p w:rsidR="005C31E4" w:rsidRPr="00A12317" w:rsidRDefault="000D10C3" w:rsidP="00A12317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E77D9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DE77D9" w:rsidRPr="00DE77D9">
        <w:rPr>
          <w:rFonts w:ascii="Times New Roman" w:hAnsi="Times New Roman" w:cs="Times New Roman"/>
          <w:sz w:val="28"/>
          <w:szCs w:val="28"/>
        </w:rPr>
        <w:t xml:space="preserve">летних </w:t>
      </w:r>
      <w:r w:rsidRPr="00DE77D9">
        <w:rPr>
          <w:rFonts w:ascii="Times New Roman" w:hAnsi="Times New Roman" w:cs="Times New Roman"/>
          <w:sz w:val="28"/>
          <w:szCs w:val="28"/>
        </w:rPr>
        <w:t>каникул</w:t>
      </w:r>
      <w:r w:rsidR="00DE77D9" w:rsidRPr="00DE77D9">
        <w:rPr>
          <w:rFonts w:ascii="Times New Roman" w:hAnsi="Times New Roman" w:cs="Times New Roman"/>
          <w:sz w:val="28"/>
          <w:szCs w:val="28"/>
        </w:rPr>
        <w:t xml:space="preserve"> – с 01 июня по 31 августа, новогодние каникулы (праздничные дни) – </w:t>
      </w:r>
      <w:r w:rsidR="00DE77D9">
        <w:rPr>
          <w:rFonts w:ascii="Times New Roman" w:hAnsi="Times New Roman" w:cs="Times New Roman"/>
          <w:color w:val="FF0000"/>
          <w:sz w:val="28"/>
          <w:szCs w:val="28"/>
        </w:rPr>
        <w:t>с</w:t>
      </w:r>
      <w:bookmarkStart w:id="0" w:name="_GoBack"/>
      <w:bookmarkEnd w:id="0"/>
      <w:r w:rsidR="00DE77D9">
        <w:rPr>
          <w:rFonts w:ascii="Times New Roman" w:hAnsi="Times New Roman" w:cs="Times New Roman"/>
          <w:color w:val="FF0000"/>
          <w:sz w:val="28"/>
          <w:szCs w:val="28"/>
        </w:rPr>
        <w:t xml:space="preserve"> 30 декабря по 8 января.</w:t>
      </w:r>
    </w:p>
    <w:p w:rsidR="00A12317" w:rsidRPr="00A12317" w:rsidRDefault="00A12317" w:rsidP="00A12317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осуществления непрерывной образовательной деятельности рекомендуется проведение физкультминуток.</w:t>
      </w:r>
    </w:p>
    <w:p w:rsidR="00A12317" w:rsidRPr="00A12317" w:rsidRDefault="00A12317" w:rsidP="00A12317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организовывают в первой половине дня.</w:t>
      </w:r>
    </w:p>
    <w:p w:rsidR="00A12317" w:rsidRPr="006C5F61" w:rsidRDefault="00A12317" w:rsidP="00A12317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физическому развитию в рамках реализации основной программы дошкольного образования воспитанников осуществляются </w:t>
      </w:r>
      <w:r w:rsidR="006C5F61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C5F61">
        <w:rPr>
          <w:rFonts w:ascii="Times New Roman" w:hAnsi="Times New Roman" w:cs="Times New Roman"/>
          <w:sz w:val="28"/>
          <w:szCs w:val="28"/>
        </w:rPr>
        <w:t>-х раз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6C5F61">
        <w:rPr>
          <w:rFonts w:ascii="Times New Roman" w:hAnsi="Times New Roman" w:cs="Times New Roman"/>
          <w:sz w:val="28"/>
          <w:szCs w:val="28"/>
        </w:rPr>
        <w:t xml:space="preserve"> (два раза в неделю – физкультура в помещении, 1 раз в неделю – физкультура на открытом воздухе (при отсутствии у детей медицинских показаний и наличии соответствующей одежды)). В теплое время года непосредственно образовательная деятельность по физическому развитию детей организуется на открытом воздухе.</w:t>
      </w:r>
    </w:p>
    <w:p w:rsidR="006C5F61" w:rsidRPr="00A12317" w:rsidRDefault="006C5F61" w:rsidP="006C5F61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sectPr w:rsidR="006C5F61" w:rsidRPr="00A1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1E5"/>
    <w:multiLevelType w:val="multilevel"/>
    <w:tmpl w:val="85E89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EC"/>
    <w:rsid w:val="000D10C3"/>
    <w:rsid w:val="00190BF1"/>
    <w:rsid w:val="00261469"/>
    <w:rsid w:val="003418A1"/>
    <w:rsid w:val="00422A04"/>
    <w:rsid w:val="004E3E72"/>
    <w:rsid w:val="005C31E4"/>
    <w:rsid w:val="006C5F61"/>
    <w:rsid w:val="00741F0B"/>
    <w:rsid w:val="00927EEC"/>
    <w:rsid w:val="00A12317"/>
    <w:rsid w:val="00A70332"/>
    <w:rsid w:val="00C11053"/>
    <w:rsid w:val="00DE77D9"/>
    <w:rsid w:val="00F74BC1"/>
    <w:rsid w:val="00F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9</cp:revision>
  <dcterms:created xsi:type="dcterms:W3CDTF">2024-09-13T11:47:00Z</dcterms:created>
  <dcterms:modified xsi:type="dcterms:W3CDTF">2024-09-24T11:49:00Z</dcterms:modified>
</cp:coreProperties>
</file>